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D6A" w:rsidRPr="00B42B49" w:rsidRDefault="00806D6A" w:rsidP="00806D6A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AA9D290" wp14:editId="6FFFB082">
            <wp:extent cx="694690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D6A" w:rsidRPr="00B42B49" w:rsidRDefault="00806D6A" w:rsidP="00806D6A">
      <w:pPr>
        <w:jc w:val="center"/>
        <w:rPr>
          <w:sz w:val="26"/>
          <w:szCs w:val="26"/>
        </w:rPr>
      </w:pPr>
    </w:p>
    <w:p w:rsidR="00806D6A" w:rsidRPr="00C86C9A" w:rsidRDefault="00806D6A" w:rsidP="00806D6A">
      <w:pPr>
        <w:jc w:val="center"/>
        <w:rPr>
          <w:b/>
          <w:sz w:val="26"/>
          <w:szCs w:val="26"/>
        </w:rPr>
      </w:pPr>
    </w:p>
    <w:p w:rsidR="00806D6A" w:rsidRPr="00C86C9A" w:rsidRDefault="00806D6A" w:rsidP="00806D6A">
      <w:pPr>
        <w:jc w:val="center"/>
        <w:rPr>
          <w:b/>
          <w:bCs/>
          <w:sz w:val="26"/>
          <w:szCs w:val="26"/>
        </w:rPr>
      </w:pPr>
      <w:r w:rsidRPr="00C86C9A">
        <w:rPr>
          <w:b/>
          <w:bCs/>
          <w:sz w:val="26"/>
          <w:szCs w:val="26"/>
        </w:rPr>
        <w:t>ДУМА</w:t>
      </w:r>
    </w:p>
    <w:p w:rsidR="00806D6A" w:rsidRPr="00C86C9A" w:rsidRDefault="00806D6A" w:rsidP="00806D6A">
      <w:pPr>
        <w:jc w:val="center"/>
        <w:rPr>
          <w:b/>
          <w:bCs/>
          <w:sz w:val="26"/>
          <w:szCs w:val="26"/>
        </w:rPr>
      </w:pPr>
      <w:r w:rsidRPr="00C86C9A">
        <w:rPr>
          <w:b/>
          <w:bCs/>
          <w:sz w:val="26"/>
          <w:szCs w:val="26"/>
        </w:rPr>
        <w:t>СПАССКОГО МУНИЦИПАЛЬНОГО РАЙОНА</w:t>
      </w:r>
    </w:p>
    <w:p w:rsidR="00806D6A" w:rsidRPr="00C86C9A" w:rsidRDefault="00806D6A" w:rsidP="00806D6A">
      <w:pPr>
        <w:jc w:val="center"/>
        <w:rPr>
          <w:b/>
          <w:bCs/>
          <w:sz w:val="26"/>
          <w:szCs w:val="26"/>
        </w:rPr>
      </w:pPr>
    </w:p>
    <w:p w:rsidR="00806D6A" w:rsidRPr="00C86C9A" w:rsidRDefault="00806D6A" w:rsidP="00806D6A">
      <w:pPr>
        <w:jc w:val="center"/>
        <w:rPr>
          <w:b/>
          <w:bCs/>
          <w:sz w:val="26"/>
          <w:szCs w:val="26"/>
        </w:rPr>
      </w:pPr>
    </w:p>
    <w:p w:rsidR="00806D6A" w:rsidRDefault="00806D6A" w:rsidP="00806D6A">
      <w:pPr>
        <w:jc w:val="center"/>
        <w:rPr>
          <w:bCs/>
          <w:sz w:val="26"/>
          <w:szCs w:val="26"/>
        </w:rPr>
      </w:pPr>
      <w:r w:rsidRPr="00C86C9A">
        <w:rPr>
          <w:b/>
          <w:bCs/>
          <w:sz w:val="26"/>
          <w:szCs w:val="26"/>
        </w:rPr>
        <w:t>РЕШЕНИЕ</w:t>
      </w:r>
    </w:p>
    <w:p w:rsidR="00806D6A" w:rsidRPr="00806D6A" w:rsidRDefault="00806D6A" w:rsidP="00806D6A">
      <w:pPr>
        <w:jc w:val="center"/>
        <w:rPr>
          <w:bCs/>
          <w:sz w:val="26"/>
          <w:szCs w:val="26"/>
        </w:rPr>
      </w:pPr>
    </w:p>
    <w:p w:rsidR="00806D6A" w:rsidRPr="00806D6A" w:rsidRDefault="00806D6A" w:rsidP="00806D6A">
      <w:pPr>
        <w:jc w:val="center"/>
        <w:rPr>
          <w:bCs/>
          <w:sz w:val="26"/>
          <w:szCs w:val="26"/>
        </w:rPr>
      </w:pPr>
    </w:p>
    <w:p w:rsidR="00806D6A" w:rsidRPr="00B42B49" w:rsidRDefault="00806D6A" w:rsidP="00806D6A">
      <w:pPr>
        <w:jc w:val="center"/>
        <w:rPr>
          <w:sz w:val="26"/>
          <w:szCs w:val="26"/>
        </w:rPr>
      </w:pPr>
      <w:r w:rsidRPr="00B42B49">
        <w:rPr>
          <w:sz w:val="26"/>
          <w:szCs w:val="26"/>
        </w:rPr>
        <w:t>г. Спасск-Дальний</w:t>
      </w:r>
      <w:r>
        <w:rPr>
          <w:sz w:val="26"/>
          <w:szCs w:val="26"/>
        </w:rPr>
        <w:t xml:space="preserve"> Приморского края</w:t>
      </w:r>
    </w:p>
    <w:p w:rsidR="00806D6A" w:rsidRPr="00191769" w:rsidRDefault="0055672A" w:rsidP="00806D6A">
      <w:pPr>
        <w:rPr>
          <w:sz w:val="26"/>
          <w:szCs w:val="26"/>
        </w:rPr>
      </w:pPr>
      <w:r>
        <w:rPr>
          <w:sz w:val="26"/>
          <w:szCs w:val="26"/>
        </w:rPr>
        <w:t>17</w:t>
      </w:r>
      <w:r w:rsidR="00806D6A">
        <w:rPr>
          <w:sz w:val="26"/>
          <w:szCs w:val="26"/>
        </w:rPr>
        <w:t xml:space="preserve"> июня 202</w:t>
      </w:r>
      <w:r w:rsidR="00692779">
        <w:rPr>
          <w:sz w:val="26"/>
          <w:szCs w:val="26"/>
        </w:rPr>
        <w:t>5</w:t>
      </w:r>
      <w:r w:rsidR="00806D6A" w:rsidRPr="00B42B49">
        <w:rPr>
          <w:sz w:val="26"/>
          <w:szCs w:val="26"/>
        </w:rPr>
        <w:t xml:space="preserve"> года</w:t>
      </w:r>
      <w:r w:rsidR="00806D6A">
        <w:rPr>
          <w:sz w:val="26"/>
          <w:szCs w:val="26"/>
        </w:rPr>
        <w:t xml:space="preserve">                   </w:t>
      </w:r>
      <w:r w:rsidR="00806D6A" w:rsidRPr="00B42B49">
        <w:rPr>
          <w:sz w:val="26"/>
          <w:szCs w:val="26"/>
        </w:rPr>
        <w:t xml:space="preserve">           </w:t>
      </w:r>
      <w:r w:rsidR="00806D6A">
        <w:rPr>
          <w:sz w:val="26"/>
          <w:szCs w:val="26"/>
        </w:rPr>
        <w:t xml:space="preserve">                              </w:t>
      </w:r>
      <w:r w:rsidR="00806D6A" w:rsidRPr="00B42B49">
        <w:rPr>
          <w:sz w:val="26"/>
          <w:szCs w:val="26"/>
        </w:rPr>
        <w:t xml:space="preserve">                        </w:t>
      </w:r>
      <w:r w:rsidR="00806D6A">
        <w:rPr>
          <w:sz w:val="26"/>
          <w:szCs w:val="26"/>
        </w:rPr>
        <w:t xml:space="preserve">           </w:t>
      </w:r>
      <w:r w:rsidR="00806D6A" w:rsidRPr="00B42B4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</w:t>
      </w:r>
      <w:r w:rsidR="00806D6A" w:rsidRPr="00B42B49">
        <w:rPr>
          <w:sz w:val="26"/>
          <w:szCs w:val="26"/>
        </w:rPr>
        <w:t xml:space="preserve"> №</w:t>
      </w:r>
      <w:r w:rsidR="00806D6A">
        <w:rPr>
          <w:sz w:val="26"/>
          <w:szCs w:val="26"/>
        </w:rPr>
        <w:t xml:space="preserve"> </w:t>
      </w:r>
      <w:r>
        <w:rPr>
          <w:sz w:val="26"/>
          <w:szCs w:val="26"/>
        </w:rPr>
        <w:t>58</w:t>
      </w:r>
    </w:p>
    <w:p w:rsidR="00806D6A" w:rsidRPr="00B42B49" w:rsidRDefault="00806D6A" w:rsidP="00806D6A">
      <w:pPr>
        <w:jc w:val="center"/>
        <w:rPr>
          <w:sz w:val="26"/>
          <w:szCs w:val="26"/>
        </w:rPr>
      </w:pPr>
    </w:p>
    <w:p w:rsidR="00806D6A" w:rsidRPr="00B42B49" w:rsidRDefault="00806D6A" w:rsidP="00806D6A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</w:tblGrid>
      <w:tr w:rsidR="00806D6A" w:rsidRPr="00B42B49" w:rsidTr="00D26A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06D6A" w:rsidRPr="00B42B49" w:rsidRDefault="00806D6A" w:rsidP="00D26A6B">
            <w:pPr>
              <w:ind w:left="-108"/>
              <w:jc w:val="both"/>
              <w:rPr>
                <w:sz w:val="26"/>
                <w:szCs w:val="26"/>
              </w:rPr>
            </w:pPr>
            <w:r w:rsidRPr="00B42B49">
              <w:rPr>
                <w:sz w:val="26"/>
                <w:szCs w:val="26"/>
              </w:rPr>
              <w:t xml:space="preserve">Об отчете о деятельности Контрольно-счетной палаты Спасского муниципального района </w:t>
            </w:r>
            <w:r>
              <w:rPr>
                <w:sz w:val="26"/>
                <w:szCs w:val="26"/>
              </w:rPr>
              <w:t>за 202</w:t>
            </w:r>
            <w:r w:rsidR="006F438D">
              <w:rPr>
                <w:sz w:val="26"/>
                <w:szCs w:val="26"/>
              </w:rPr>
              <w:t>4</w:t>
            </w:r>
            <w:r w:rsidRPr="00B42B49">
              <w:rPr>
                <w:sz w:val="26"/>
                <w:szCs w:val="26"/>
              </w:rPr>
              <w:t xml:space="preserve"> год</w:t>
            </w:r>
          </w:p>
          <w:p w:rsidR="00806D6A" w:rsidRPr="00B42B49" w:rsidRDefault="00806D6A" w:rsidP="00D26A6B">
            <w:pPr>
              <w:ind w:left="-108"/>
              <w:jc w:val="both"/>
              <w:rPr>
                <w:sz w:val="26"/>
                <w:szCs w:val="26"/>
              </w:rPr>
            </w:pPr>
          </w:p>
        </w:tc>
      </w:tr>
    </w:tbl>
    <w:p w:rsidR="00806D6A" w:rsidRPr="00B42B49" w:rsidRDefault="00806D6A" w:rsidP="00806D6A">
      <w:pPr>
        <w:rPr>
          <w:sz w:val="26"/>
          <w:szCs w:val="26"/>
          <w:highlight w:val="yellow"/>
        </w:rPr>
      </w:pPr>
    </w:p>
    <w:p w:rsidR="00806D6A" w:rsidRPr="00743BA5" w:rsidRDefault="00806D6A" w:rsidP="00806D6A">
      <w:pPr>
        <w:ind w:firstLine="708"/>
        <w:jc w:val="both"/>
        <w:rPr>
          <w:sz w:val="26"/>
          <w:szCs w:val="26"/>
        </w:rPr>
      </w:pPr>
      <w:r w:rsidRPr="00743BA5">
        <w:rPr>
          <w:sz w:val="26"/>
          <w:szCs w:val="26"/>
        </w:rPr>
        <w:t>Заслушав отчет председателя Контрольно-счетной палаты Спасского муниципального района о деятельности Контрольно-счетной палаты Спасского муниципального района за  20</w:t>
      </w:r>
      <w:r>
        <w:rPr>
          <w:sz w:val="26"/>
          <w:szCs w:val="26"/>
        </w:rPr>
        <w:t>2</w:t>
      </w:r>
      <w:r w:rsidR="006F438D">
        <w:rPr>
          <w:sz w:val="26"/>
          <w:szCs w:val="26"/>
        </w:rPr>
        <w:t>4</w:t>
      </w:r>
      <w:r w:rsidRPr="00743BA5">
        <w:rPr>
          <w:sz w:val="26"/>
          <w:szCs w:val="26"/>
        </w:rPr>
        <w:t xml:space="preserve"> год, в соответствии с </w:t>
      </w:r>
      <w:hyperlink r:id="rId5" w:history="1">
        <w:r w:rsidRPr="00743BA5">
          <w:rPr>
            <w:sz w:val="26"/>
            <w:szCs w:val="26"/>
          </w:rPr>
          <w:t>Федеральным законом</w:t>
        </w:r>
      </w:hyperlink>
      <w:r w:rsidRPr="00743BA5">
        <w:rPr>
          <w:sz w:val="26"/>
          <w:szCs w:val="26"/>
        </w:rPr>
        <w:t xml:space="preserve"> от 6 октября 2003 года № 131-ФЗ «Об общих принципах организации местного самоуправления в Российской Федерации», </w:t>
      </w:r>
      <w:hyperlink r:id="rId6" w:anchor="/document/12182695/paragraph/1/doclist/3240/highlight/JTVCJTdCJTIybmVlZF9jb3JyZWN0aW9uJTIyJTNBZmFsc2UlMkMlMjJjb250ZXh0JTIyJTNBJTIyNi0lNUN1MDQyNCU1Q3UwNDE3JTIyJTdEJTVE" w:history="1">
        <w:r w:rsidRPr="00743BA5">
          <w:rPr>
            <w:sz w:val="26"/>
            <w:szCs w:val="26"/>
            <w:shd w:val="clear" w:color="auto" w:fill="FFFFFF"/>
          </w:rPr>
          <w:t xml:space="preserve">Федеральным законом от 7 февраля 2011 </w:t>
        </w:r>
        <w:r>
          <w:rPr>
            <w:sz w:val="26"/>
            <w:szCs w:val="26"/>
            <w:shd w:val="clear" w:color="auto" w:fill="FFFFFF"/>
          </w:rPr>
          <w:t>года № 6-ФЗ «</w:t>
        </w:r>
        <w:r w:rsidRPr="00743BA5">
          <w:rPr>
            <w:sz w:val="26"/>
            <w:szCs w:val="26"/>
            <w:shd w:val="clear" w:color="auto" w:fill="FFFFFF"/>
          </w:rPr>
          <w:t>Об общих принципах организации и деятельности контрольно-счетных органов субъектов Российской Федерации и муниципальных образований</w:t>
        </w:r>
        <w:r>
          <w:rPr>
            <w:sz w:val="26"/>
            <w:szCs w:val="26"/>
            <w:shd w:val="clear" w:color="auto" w:fill="FFFFFF"/>
          </w:rPr>
          <w:t xml:space="preserve">», </w:t>
        </w:r>
      </w:hyperlink>
      <w:r w:rsidRPr="00743BA5">
        <w:rPr>
          <w:sz w:val="26"/>
          <w:szCs w:val="26"/>
        </w:rPr>
        <w:t xml:space="preserve">руководствуясь </w:t>
      </w:r>
      <w:hyperlink r:id="rId7" w:history="1">
        <w:r w:rsidRPr="00743BA5">
          <w:rPr>
            <w:sz w:val="26"/>
            <w:szCs w:val="26"/>
          </w:rPr>
          <w:t>Уставом</w:t>
        </w:r>
      </w:hyperlink>
      <w:r w:rsidRPr="00743BA5">
        <w:rPr>
          <w:sz w:val="26"/>
          <w:szCs w:val="26"/>
        </w:rPr>
        <w:t xml:space="preserve"> Спасского муниципального района, Порядком представления и заслушивания ежегодных отчетов главы Спасского муниципального района о результатах его деятельности, деятельности администрации Спасского муниципального района, в том числе о решении вопросов, поставленных Думой Спасского муниципального района, а также ежегодных отчетов Контрольно-счетной палаты Спасского муниципального района, утвержденным решением Думы Спасского муниципального района от 27 марта 2019 года № 198, Дума Спасского муниципального района </w:t>
      </w:r>
    </w:p>
    <w:p w:rsidR="00806D6A" w:rsidRPr="00B42B49" w:rsidRDefault="00806D6A" w:rsidP="00806D6A">
      <w:pPr>
        <w:ind w:firstLine="708"/>
        <w:jc w:val="both"/>
        <w:rPr>
          <w:sz w:val="26"/>
          <w:szCs w:val="26"/>
        </w:rPr>
      </w:pPr>
    </w:p>
    <w:p w:rsidR="00806D6A" w:rsidRPr="00B42B49" w:rsidRDefault="00806D6A" w:rsidP="00806D6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42B49">
        <w:rPr>
          <w:sz w:val="26"/>
          <w:szCs w:val="26"/>
        </w:rPr>
        <w:t>РЕШИЛА:</w:t>
      </w:r>
    </w:p>
    <w:p w:rsidR="00806D6A" w:rsidRPr="00B42B49" w:rsidRDefault="00806D6A" w:rsidP="00806D6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6D6A" w:rsidRPr="004568AA" w:rsidRDefault="00806D6A" w:rsidP="00806D6A">
      <w:pPr>
        <w:ind w:firstLine="708"/>
        <w:jc w:val="both"/>
        <w:rPr>
          <w:sz w:val="26"/>
          <w:szCs w:val="26"/>
        </w:rPr>
      </w:pPr>
      <w:bookmarkStart w:id="0" w:name="sub_1"/>
      <w:r w:rsidRPr="00B42B49">
        <w:rPr>
          <w:sz w:val="26"/>
          <w:szCs w:val="26"/>
        </w:rPr>
        <w:t xml:space="preserve">1. </w:t>
      </w:r>
      <w:r w:rsidRPr="004568AA">
        <w:rPr>
          <w:sz w:val="26"/>
          <w:szCs w:val="26"/>
        </w:rPr>
        <w:t>Принять к сведен</w:t>
      </w:r>
      <w:r>
        <w:rPr>
          <w:sz w:val="26"/>
          <w:szCs w:val="26"/>
        </w:rPr>
        <w:t>и</w:t>
      </w:r>
      <w:r w:rsidRPr="004568AA">
        <w:rPr>
          <w:sz w:val="26"/>
          <w:szCs w:val="26"/>
        </w:rPr>
        <w:t>ю отчет председателя Контрольно-счетной палаты Спасского муниципального района о деятельности Контрольно-счетной палаты Спасского муниципального района за 20</w:t>
      </w:r>
      <w:r>
        <w:rPr>
          <w:sz w:val="26"/>
          <w:szCs w:val="26"/>
        </w:rPr>
        <w:t>2</w:t>
      </w:r>
      <w:r w:rsidR="006F438D">
        <w:rPr>
          <w:sz w:val="26"/>
          <w:szCs w:val="26"/>
        </w:rPr>
        <w:t xml:space="preserve">4 год </w:t>
      </w:r>
      <w:r w:rsidRPr="004568AA">
        <w:rPr>
          <w:sz w:val="26"/>
          <w:szCs w:val="26"/>
        </w:rPr>
        <w:t>(отчет прилагается).</w:t>
      </w:r>
    </w:p>
    <w:p w:rsidR="00806D6A" w:rsidRPr="004568AA" w:rsidRDefault="00806D6A" w:rsidP="00806D6A">
      <w:pPr>
        <w:tabs>
          <w:tab w:val="left" w:pos="9355"/>
        </w:tabs>
        <w:ind w:right="-1" w:firstLine="709"/>
        <w:jc w:val="both"/>
        <w:rPr>
          <w:sz w:val="26"/>
          <w:szCs w:val="26"/>
        </w:rPr>
      </w:pPr>
      <w:bookmarkStart w:id="1" w:name="sub_2"/>
      <w:bookmarkEnd w:id="0"/>
      <w:r w:rsidRPr="004568AA">
        <w:rPr>
          <w:sz w:val="26"/>
          <w:szCs w:val="26"/>
        </w:rPr>
        <w:t>2. </w:t>
      </w:r>
      <w:bookmarkEnd w:id="1"/>
      <w:r w:rsidRPr="004568AA">
        <w:rPr>
          <w:sz w:val="26"/>
          <w:szCs w:val="26"/>
        </w:rPr>
        <w:t>Настоящее решение вступает в силу со дня его принятия.</w:t>
      </w:r>
    </w:p>
    <w:p w:rsidR="00806D6A" w:rsidRDefault="00806D6A" w:rsidP="00806D6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6D6A" w:rsidRDefault="00806D6A" w:rsidP="00806D6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72A" w:rsidRDefault="0055672A" w:rsidP="00806D6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6D6A" w:rsidRPr="00B42B49" w:rsidRDefault="00806D6A" w:rsidP="00806D6A">
      <w:pPr>
        <w:pStyle w:val="a3"/>
        <w:ind w:firstLine="0"/>
        <w:rPr>
          <w:szCs w:val="26"/>
        </w:rPr>
      </w:pPr>
      <w:r w:rsidRPr="00B42B49">
        <w:rPr>
          <w:szCs w:val="26"/>
        </w:rPr>
        <w:t>Председатель Думы</w:t>
      </w:r>
    </w:p>
    <w:p w:rsidR="00A731AC" w:rsidRPr="007C04D1" w:rsidRDefault="00806D6A" w:rsidP="007C04D1">
      <w:pPr>
        <w:pStyle w:val="a3"/>
        <w:ind w:firstLine="0"/>
        <w:rPr>
          <w:szCs w:val="26"/>
        </w:rPr>
      </w:pPr>
      <w:r w:rsidRPr="00B42B49">
        <w:rPr>
          <w:szCs w:val="26"/>
        </w:rPr>
        <w:t>Спасског</w:t>
      </w:r>
      <w:r w:rsidR="006F438D">
        <w:rPr>
          <w:szCs w:val="26"/>
        </w:rPr>
        <w:t>о</w:t>
      </w:r>
      <w:r w:rsidRPr="00B42B49">
        <w:rPr>
          <w:szCs w:val="26"/>
        </w:rPr>
        <w:t xml:space="preserve"> муниципального района        </w:t>
      </w:r>
      <w:r>
        <w:rPr>
          <w:szCs w:val="26"/>
        </w:rPr>
        <w:t xml:space="preserve">            </w:t>
      </w:r>
      <w:r w:rsidRPr="00B42B49">
        <w:rPr>
          <w:szCs w:val="26"/>
        </w:rPr>
        <w:t xml:space="preserve">              </w:t>
      </w:r>
      <w:r>
        <w:rPr>
          <w:szCs w:val="26"/>
        </w:rPr>
        <w:t xml:space="preserve">     </w:t>
      </w:r>
      <w:r w:rsidR="006F438D">
        <w:rPr>
          <w:szCs w:val="26"/>
        </w:rPr>
        <w:t xml:space="preserve">      </w:t>
      </w:r>
      <w:r w:rsidRPr="00B42B49">
        <w:rPr>
          <w:szCs w:val="26"/>
        </w:rPr>
        <w:t xml:space="preserve">          </w:t>
      </w:r>
      <w:r>
        <w:rPr>
          <w:szCs w:val="26"/>
        </w:rPr>
        <w:t xml:space="preserve">       </w:t>
      </w:r>
      <w:r w:rsidRPr="00B42B49">
        <w:rPr>
          <w:szCs w:val="26"/>
        </w:rPr>
        <w:t xml:space="preserve">    </w:t>
      </w:r>
      <w:r w:rsidR="006F438D">
        <w:rPr>
          <w:szCs w:val="26"/>
        </w:rPr>
        <w:t>Я.А. Качура</w:t>
      </w:r>
      <w:r w:rsidRPr="00B42B49">
        <w:rPr>
          <w:szCs w:val="26"/>
        </w:rPr>
        <w:t xml:space="preserve">                         </w:t>
      </w:r>
      <w:bookmarkStart w:id="2" w:name="_GoBack"/>
      <w:bookmarkEnd w:id="2"/>
    </w:p>
    <w:sectPr w:rsidR="00A731AC" w:rsidRPr="007C04D1" w:rsidSect="00871D95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2C"/>
    <w:rsid w:val="00191769"/>
    <w:rsid w:val="0055672A"/>
    <w:rsid w:val="00692779"/>
    <w:rsid w:val="006F438D"/>
    <w:rsid w:val="007C04D1"/>
    <w:rsid w:val="00806D6A"/>
    <w:rsid w:val="008A7B2C"/>
    <w:rsid w:val="00912085"/>
    <w:rsid w:val="00A731AC"/>
    <w:rsid w:val="00B8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DE12"/>
  <w15:docId w15:val="{21DD73A9-9C50-4274-86E5-30F931C2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6D6A"/>
    <w:pPr>
      <w:ind w:firstLine="851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806D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D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3001786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hyperlink" Target="garantF1://86367.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FEDUN_OV</dc:creator>
  <cp:keywords/>
  <dc:description/>
  <cp:lastModifiedBy>duma_01</cp:lastModifiedBy>
  <cp:revision>9</cp:revision>
  <cp:lastPrinted>2025-06-16T06:43:00Z</cp:lastPrinted>
  <dcterms:created xsi:type="dcterms:W3CDTF">2023-06-14T00:25:00Z</dcterms:created>
  <dcterms:modified xsi:type="dcterms:W3CDTF">2025-06-16T06:48:00Z</dcterms:modified>
</cp:coreProperties>
</file>